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September 14</w:t>
      </w:r>
      <w:r w:rsidR="006320CF">
        <w:t>, 2022</w:t>
      </w:r>
    </w:p>
    <w:p w:rsidR="00B62597" w:rsidRPr="00B62597" w:rsidP="00755096">
      <w:pPr>
        <w:pStyle w:val="MeetingDetails"/>
        <w:rPr>
          <w:sz w:val="28"/>
          <w:u w:val="single"/>
        </w:rPr>
      </w:pPr>
      <w:r>
        <w:t>1</w:t>
      </w:r>
      <w:r w:rsidR="000525B5">
        <w:t>:</w:t>
      </w:r>
      <w:r>
        <w:t>0</w:t>
      </w:r>
      <w:r w:rsidR="000525B5">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784886">
        <w:t>1</w:t>
      </w:r>
      <w:r w:rsidR="00A0486D">
        <w:t>:</w:t>
      </w:r>
      <w:r w:rsidR="00784886">
        <w:t>0</w:t>
      </w:r>
      <w:r w:rsidR="000035B2">
        <w:t>0</w:t>
      </w:r>
      <w:r>
        <w:t>-</w:t>
      </w:r>
      <w:r w:rsidR="00784886">
        <w:t>1</w:t>
      </w:r>
      <w:r>
        <w:t>:</w:t>
      </w:r>
      <w:r w:rsidR="00784886">
        <w:t>0</w:t>
      </w:r>
      <w:r w:rsidR="00D82636">
        <w:t>5</w:t>
      </w:r>
      <w:r w:rsidRPr="00B62597">
        <w:t>)</w:t>
      </w:r>
    </w:p>
    <w:bookmarkEnd w:id="0"/>
    <w:bookmarkEnd w:id="1"/>
    <w:p w:rsidR="00B62597" w:rsidP="00493FBD">
      <w:pPr>
        <w:pStyle w:val="SecondaryHeading-Numbered"/>
        <w:ind w:left="360"/>
        <w:rPr>
          <w:b w:val="0"/>
        </w:rPr>
      </w:pPr>
      <w:r w:rsidRPr="00644977">
        <w:rPr>
          <w:b w:val="0"/>
        </w:rPr>
        <w:t>Welcome &amp; Ground Rules</w:t>
      </w:r>
    </w:p>
    <w:p w:rsidR="001354FD" w:rsidRPr="005F4FA4" w:rsidP="00904B08">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784886">
        <w:t>1:0</w:t>
      </w:r>
      <w:r w:rsidR="00D82636">
        <w:t>5</w:t>
      </w:r>
      <w:r>
        <w:t>-</w:t>
      </w:r>
      <w:r w:rsidR="00784886">
        <w:t>1</w:t>
      </w:r>
      <w:r>
        <w:t>:</w:t>
      </w:r>
      <w:r w:rsidR="00784886">
        <w:t>1</w:t>
      </w:r>
      <w:r w:rsidR="0008352C">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784886">
        <w:t>1</w:t>
      </w:r>
      <w:r w:rsidR="00987A8F">
        <w:t>:</w:t>
      </w:r>
      <w:r w:rsidR="00784886">
        <w:t>1</w:t>
      </w:r>
      <w:r w:rsidR="00620114">
        <w:t>0-</w:t>
      </w:r>
      <w:r w:rsidR="00784886">
        <w:t>1</w:t>
      </w:r>
      <w:r w:rsidR="00987A8F">
        <w:t>:</w:t>
      </w:r>
      <w:r w:rsidR="00A80A36">
        <w:t>2</w:t>
      </w:r>
      <w:r w:rsidR="00E3752A">
        <w:t>0</w:t>
      </w:r>
      <w:r w:rsidR="00987A8F">
        <w:t>)</w:t>
      </w:r>
    </w:p>
    <w:p w:rsidR="001E74B9" w:rsidRPr="006F7984" w:rsidP="00A013A9">
      <w:pPr>
        <w:pStyle w:val="ListSubhead1"/>
        <w:rPr>
          <w:b w:val="0"/>
          <w:color w:val="FF0000"/>
          <w:sz w:val="20"/>
          <w:szCs w:val="20"/>
        </w:rPr>
      </w:pPr>
      <w:r w:rsidRPr="0096755A">
        <w:rPr>
          <w:b w:val="0"/>
        </w:rPr>
        <w:t xml:space="preserve"> </w:t>
      </w:r>
      <w:r w:rsidR="006F7984">
        <w:rPr>
          <w:b w:val="0"/>
        </w:rPr>
        <w:t>Initiatives</w:t>
      </w:r>
    </w:p>
    <w:p w:rsidR="00614C36" w:rsidRPr="00D60A9B" w:rsidP="00A023B9">
      <w:pPr>
        <w:pStyle w:val="ListSubhead1"/>
        <w:numPr>
          <w:ilvl w:val="0"/>
          <w:numId w:val="16"/>
        </w:numPr>
        <w:rPr>
          <w:b w:val="0"/>
          <w:sz w:val="20"/>
          <w:szCs w:val="20"/>
        </w:rPr>
      </w:pPr>
      <w:r w:rsidRPr="00D60A9B">
        <w:rPr>
          <w:b w:val="0"/>
          <w:sz w:val="20"/>
          <w:szCs w:val="20"/>
        </w:rPr>
        <w:t>New</w:t>
      </w:r>
      <w:r w:rsidRPr="00D60A9B" w:rsidR="00507515">
        <w:rPr>
          <w:b w:val="0"/>
          <w:sz w:val="20"/>
          <w:szCs w:val="20"/>
        </w:rPr>
        <w:t xml:space="preserve"> FTR Class Types Option Floor [Xu Xu</w:t>
      </w:r>
      <w:r w:rsidR="00B240EE">
        <w:rPr>
          <w:b w:val="0"/>
          <w:sz w:val="20"/>
          <w:szCs w:val="20"/>
        </w:rPr>
        <w:t>]</w:t>
      </w:r>
    </w:p>
    <w:p w:rsidR="007B77A9" w:rsidRPr="00D60A9B" w:rsidP="003D6110">
      <w:pPr>
        <w:pStyle w:val="ListSubhead1"/>
        <w:numPr>
          <w:ilvl w:val="0"/>
          <w:numId w:val="16"/>
        </w:numPr>
        <w:rPr>
          <w:b w:val="0"/>
          <w:sz w:val="20"/>
          <w:szCs w:val="20"/>
        </w:rPr>
      </w:pPr>
      <w:r w:rsidRPr="00D60A9B">
        <w:rPr>
          <w:b w:val="0"/>
          <w:sz w:val="20"/>
          <w:szCs w:val="20"/>
        </w:rPr>
        <w:t xml:space="preserve">OASIS NAESB 3.3 </w:t>
      </w:r>
      <w:r w:rsidRPr="00D60A9B" w:rsidR="00D60A9B">
        <w:rPr>
          <w:b w:val="0"/>
          <w:sz w:val="20"/>
          <w:szCs w:val="20"/>
        </w:rPr>
        <w:t>Updates</w:t>
      </w:r>
      <w:r w:rsidRPr="00D60A9B">
        <w:rPr>
          <w:b w:val="0"/>
          <w:sz w:val="20"/>
          <w:szCs w:val="20"/>
        </w:rPr>
        <w:t xml:space="preserve"> [Bhushan Dhuri]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48"/>
      </w:tblGrid>
      <w:tr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A80A36">
            <w:pPr>
              <w:pStyle w:val="PrimaryHeading"/>
            </w:pPr>
            <w:r w:rsidRPr="000814A3">
              <w:t>Product Roadmap Updates</w:t>
            </w:r>
            <w:r w:rsidRPr="000814A3" w:rsidR="002B2F98">
              <w:t xml:space="preserve"> (</w:t>
            </w:r>
            <w:r w:rsidR="00784886">
              <w:t>1</w:t>
            </w:r>
            <w:r w:rsidR="0008352C">
              <w:t>:</w:t>
            </w:r>
            <w:r w:rsidR="00A80A36">
              <w:t>2</w:t>
            </w:r>
            <w:r w:rsidR="00620114">
              <w:t>0</w:t>
            </w:r>
            <w:r w:rsidRPr="000814A3" w:rsidR="00A0486D">
              <w:t>-</w:t>
            </w:r>
            <w:r w:rsidR="00784886">
              <w:t>2</w:t>
            </w:r>
            <w:r w:rsidRPr="000814A3">
              <w:t>:</w:t>
            </w:r>
            <w:r w:rsidR="00A80A36">
              <w:t>2</w:t>
            </w:r>
            <w:r w:rsidR="00620114">
              <w:t>0</w:t>
            </w:r>
            <w:r w:rsidRPr="000814A3">
              <w:t>)</w:t>
            </w:r>
          </w:p>
        </w:tc>
      </w:tr>
      <w:tr w:rsidTr="00462359">
        <w:tblPrEx>
          <w:tblW w:w="9435" w:type="dxa"/>
          <w:tblLook w:val="04A0"/>
        </w:tblPrEx>
        <w:trPr>
          <w:trHeight w:val="293"/>
        </w:trPr>
        <w:tc>
          <w:tcPr>
            <w:tcW w:w="9435" w:type="dxa"/>
          </w:tcPr>
          <w:p w:rsidR="00002BAC" w:rsidRPr="00EB410B" w:rsidP="003E726D">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A9189B" w:rsidP="008504E0">
            <w:pPr>
              <w:pStyle w:val="ListParagraph"/>
              <w:numPr>
                <w:ilvl w:val="0"/>
                <w:numId w:val="37"/>
              </w:numPr>
              <w:rPr>
                <w:rFonts w:ascii="Arial Narrow" w:eastAsia="Times New Roman" w:hAnsi="Arial Narrow" w:cs="Times New Roman"/>
                <w:sz w:val="20"/>
                <w:szCs w:val="20"/>
              </w:rPr>
            </w:pPr>
            <w:r w:rsidRPr="00EC68A5">
              <w:rPr>
                <w:rFonts w:ascii="Arial Narrow" w:eastAsia="Times New Roman" w:hAnsi="Arial Narrow" w:cs="Times New Roman"/>
                <w:sz w:val="20"/>
                <w:szCs w:val="20"/>
              </w:rPr>
              <w:t>Markets Gateway Roadmap [Kim Warshel]</w:t>
            </w:r>
          </w:p>
          <w:p w:rsidR="00132E5B" w:rsidP="008504E0">
            <w:pPr>
              <w:pStyle w:val="ListedItem"/>
              <w:numPr>
                <w:ilvl w:val="0"/>
                <w:numId w:val="37"/>
              </w:numPr>
              <w:spacing w:after="0"/>
            </w:pPr>
            <w:r w:rsidRPr="00DB5C0A">
              <w:t xml:space="preserve">eDART </w:t>
            </w:r>
            <w:r w:rsidRPr="00DB5C0A" w:rsidR="00A85F5A">
              <w:t xml:space="preserve">Roadmap </w:t>
            </w:r>
            <w:r w:rsidRPr="00DB5C0A">
              <w:t>[</w:t>
            </w:r>
            <w:r w:rsidRPr="00DB5C0A" w:rsidR="00602221">
              <w:t>Maria Baptiste</w:t>
            </w:r>
            <w:r w:rsidRPr="00DB5C0A" w:rsidR="00A34CF9">
              <w:t>]</w:t>
            </w:r>
          </w:p>
          <w:p w:rsidR="00602221" w:rsidRPr="00DB5C0A" w:rsidP="008504E0">
            <w:pPr>
              <w:pStyle w:val="ListedItem"/>
              <w:numPr>
                <w:ilvl w:val="0"/>
                <w:numId w:val="37"/>
              </w:numPr>
              <w:spacing w:after="0"/>
            </w:pPr>
            <w:r w:rsidRPr="00DB5C0A">
              <w:t>Tools Security Roadmap [</w:t>
            </w:r>
            <w:r w:rsidR="008504E0">
              <w:t>Jonathan Ruffin</w:t>
            </w:r>
            <w:r w:rsidRPr="00DB5C0A">
              <w:t>]</w:t>
            </w:r>
          </w:p>
          <w:p w:rsidR="00A41D30" w:rsidP="008504E0">
            <w:pPr>
              <w:pStyle w:val="ListedItem"/>
              <w:numPr>
                <w:ilvl w:val="0"/>
                <w:numId w:val="37"/>
              </w:numPr>
              <w:spacing w:after="0"/>
            </w:pPr>
            <w:r>
              <w:t xml:space="preserve">PJM.com </w:t>
            </w:r>
            <w:r w:rsidRPr="00D60A9B">
              <w:t>Roadmap [</w:t>
            </w:r>
            <w:r w:rsidR="002D126C">
              <w:t>Anitha Nekkalapudi</w:t>
            </w:r>
            <w:r w:rsidRPr="00D60A9B">
              <w:t>]</w:t>
            </w:r>
          </w:p>
          <w:p w:rsidR="00602221" w:rsidRPr="00DB5C0A" w:rsidP="008504E0">
            <w:pPr>
              <w:pStyle w:val="ListedItem"/>
              <w:numPr>
                <w:ilvl w:val="0"/>
                <w:numId w:val="37"/>
              </w:numPr>
              <w:spacing w:after="0"/>
            </w:pPr>
            <w:r w:rsidRPr="00DB5C0A">
              <w:t xml:space="preserve">Data Miner </w:t>
            </w:r>
            <w:r w:rsidRPr="00DB5C0A">
              <w:t>Roadmap [Swapna Kanury]</w:t>
            </w:r>
          </w:p>
          <w:p w:rsidR="009F638A" w:rsidRPr="00DB5C0A" w:rsidP="008504E0">
            <w:pPr>
              <w:pStyle w:val="ListedItem"/>
              <w:numPr>
                <w:ilvl w:val="0"/>
                <w:numId w:val="37"/>
              </w:numPr>
              <w:spacing w:after="0"/>
            </w:pPr>
            <w:r w:rsidRPr="00DB5C0A">
              <w:t>Secure Share [Kevin Hilyard]</w:t>
            </w:r>
          </w:p>
          <w:p w:rsidR="00614C36" w:rsidRPr="00DB5C0A" w:rsidP="008504E0">
            <w:pPr>
              <w:pStyle w:val="ListedItem"/>
              <w:numPr>
                <w:ilvl w:val="0"/>
                <w:numId w:val="37"/>
              </w:numPr>
              <w:spacing w:after="0"/>
            </w:pPr>
            <w:r w:rsidRPr="00DB5C0A">
              <w:t>DR Hub, Power Meter, InSchedule, MSRS and Billing Line Item Transfer Roadmaps [Gerry McNamee]</w:t>
            </w:r>
          </w:p>
          <w:p w:rsidR="00614C36" w:rsidP="008504E0">
            <w:pPr>
              <w:pStyle w:val="ListedItem"/>
              <w:numPr>
                <w:ilvl w:val="0"/>
                <w:numId w:val="37"/>
              </w:numPr>
              <w:spacing w:after="0"/>
            </w:pPr>
            <w:r w:rsidRPr="00DB5C0A">
              <w:t>Communities Roadmap [Monica Burkett]</w:t>
            </w:r>
          </w:p>
          <w:p w:rsidR="00D60A9B" w:rsidRPr="00953493" w:rsidP="00291840">
            <w:pPr>
              <w:pStyle w:val="ListParagraph"/>
              <w:numPr>
                <w:ilvl w:val="0"/>
                <w:numId w:val="37"/>
              </w:numPr>
              <w:rPr>
                <w:rFonts w:ascii="Arial Narrow" w:hAnsi="Arial Narrow"/>
                <w:sz w:val="20"/>
                <w:szCs w:val="20"/>
              </w:rPr>
            </w:pPr>
            <w:r w:rsidRPr="00953493">
              <w:rPr>
                <w:rFonts w:ascii="Arial Narrow" w:eastAsia="Times New Roman" w:hAnsi="Arial Narrow" w:cs="Times New Roman"/>
                <w:sz w:val="20"/>
                <w:szCs w:val="20"/>
              </w:rPr>
              <w:t>Account Manager, Bulletin Board, Data Viewer, Messages, Resource Tracker, Voting, and Tools Home Roadmaps [</w:t>
            </w:r>
            <w:r w:rsidRPr="00953493">
              <w:rPr>
                <w:rFonts w:ascii="Arial Narrow" w:eastAsia="Times New Roman" w:hAnsi="Arial Narrow" w:cs="Times New Roman"/>
                <w:sz w:val="20"/>
                <w:szCs w:val="20"/>
              </w:rPr>
              <w:t>Bhavana Gagrani</w:t>
            </w:r>
            <w:r w:rsidRPr="00953493">
              <w:rPr>
                <w:rFonts w:ascii="Arial Narrow" w:eastAsia="Times New Roman" w:hAnsi="Arial Narrow" w:cs="Times New Roman"/>
                <w:sz w:val="20"/>
                <w:szCs w:val="20"/>
              </w:rPr>
              <w:t>]</w:t>
            </w:r>
          </w:p>
          <w:p w:rsidR="000F0735"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00784886">
              <w:t>2</w:t>
            </w:r>
            <w:r w:rsidRPr="000814A3">
              <w:t>:</w:t>
            </w:r>
            <w:r w:rsidR="00A80A36">
              <w:t>2</w:t>
            </w:r>
            <w:r w:rsidR="00620114">
              <w:t>0</w:t>
            </w:r>
            <w:r w:rsidRPr="000814A3">
              <w:t>-</w:t>
            </w:r>
            <w:r w:rsidR="00784886">
              <w:t>2</w:t>
            </w:r>
            <w:r w:rsidR="004A4B0B">
              <w:t>:</w:t>
            </w:r>
            <w:r w:rsidR="00A80A36">
              <w:t>2</w:t>
            </w:r>
            <w:r w:rsidR="00620114">
              <w:t>5</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P="00154D4E">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00784886">
              <w:t>Todd Keech</w:t>
            </w:r>
            <w:r w:rsidRPr="00B84F74">
              <w:t>]</w:t>
            </w:r>
          </w:p>
          <w:p w:rsidR="00E71F94" w:rsidRPr="00B84F74" w:rsidP="00154D4E">
            <w:pPr>
              <w:pStyle w:val="ListedItem"/>
              <w:numPr>
                <w:ilvl w:val="0"/>
                <w:numId w:val="0"/>
              </w:numPr>
              <w:ind w:left="360"/>
            </w:pPr>
            <w:bookmarkStart w:id="2" w:name="_GoBack"/>
            <w:bookmarkEnd w:id="2"/>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784886">
              <w:t>2:</w:t>
            </w:r>
            <w:r w:rsidR="00A80A36">
              <w:t>2</w:t>
            </w:r>
            <w:r w:rsidR="00620114">
              <w:t>5</w:t>
            </w:r>
            <w:r w:rsidR="00B614CC">
              <w:t>-</w:t>
            </w:r>
            <w:r w:rsidR="00784886">
              <w:t>2</w:t>
            </w:r>
            <w:r w:rsidR="00B614CC">
              <w:t>:</w:t>
            </w:r>
            <w:r w:rsidR="00A80A36">
              <w:t>2</w:t>
            </w:r>
            <w:r w:rsidR="00620114">
              <w:t>5</w:t>
            </w:r>
            <w:r w:rsidR="004A4B0B">
              <w:t>)</w:t>
            </w:r>
          </w:p>
          <w:p w:rsidR="00DB5C0A" w:rsidP="00DB5C0A">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C411E4" w:rsidP="00C411E4">
            <w:pPr>
              <w:pStyle w:val="ListedItem"/>
              <w:numPr>
                <w:ilvl w:val="0"/>
                <w:numId w:val="0"/>
              </w:numPr>
              <w:ind w:left="360"/>
            </w:pPr>
            <w:r>
              <w:t>A.    None</w:t>
            </w:r>
          </w:p>
          <w:p w:rsidR="00C411E4" w:rsidRPr="00C411E4" w:rsidP="00C411E4">
            <w:pPr>
              <w:pStyle w:val="ListedItem"/>
              <w:numPr>
                <w:ilvl w:val="0"/>
                <w:numId w:val="0"/>
              </w:numPr>
              <w:ind w:left="360"/>
            </w:pPr>
          </w:p>
          <w:p w:rsidR="000C560A" w:rsidRPr="00DB5C0A" w:rsidP="00C411E4">
            <w:pPr>
              <w:pStyle w:val="ListedItem"/>
              <w:numPr>
                <w:ilvl w:val="2"/>
                <w:numId w:val="1"/>
              </w:numPr>
            </w:pPr>
            <w:r w:rsidRPr="00DB5C0A">
              <w:t>None</w:t>
            </w:r>
            <w:r w:rsidR="007B77A9">
              <w:t xml:space="preserve"> </w:t>
            </w:r>
          </w:p>
          <w:p w:rsidR="00A0578B" w:rsidRPr="00A0578B" w:rsidP="005D5D48">
            <w:pPr>
              <w:pStyle w:val="PrimaryHeading"/>
            </w:pPr>
            <w:r>
              <w:t>P</w:t>
            </w:r>
            <w:r>
              <w:t xml:space="preserve">roduct </w:t>
            </w:r>
            <w:r>
              <w:t>Roadmap Information</w:t>
            </w:r>
            <w:r w:rsidR="00BE52EB">
              <w:t>al Detail</w:t>
            </w:r>
            <w:r>
              <w:t xml:space="preserve"> Only</w:t>
            </w:r>
            <w:r w:rsidR="00A875E9">
              <w:t xml:space="preserve"> (</w:t>
            </w:r>
            <w:r w:rsidR="00784886">
              <w:t>2</w:t>
            </w:r>
            <w:r w:rsidR="00B614CC">
              <w:t>:</w:t>
            </w:r>
            <w:r w:rsidR="00A80A36">
              <w:t>2</w:t>
            </w:r>
            <w:r w:rsidR="00784886">
              <w:t>5</w:t>
            </w:r>
            <w:r w:rsidR="00B614CC">
              <w:t>-</w:t>
            </w:r>
            <w:r w:rsidR="00784886">
              <w:t>2</w:t>
            </w:r>
            <w:r w:rsidR="00DE60E1">
              <w:t>:</w:t>
            </w:r>
            <w:r w:rsidR="00A80A36">
              <w:t>3</w:t>
            </w:r>
            <w:r w:rsidR="00784886">
              <w:t>0</w:t>
            </w:r>
            <w:r w:rsidRPr="00555E7B" w:rsidR="00555E7B">
              <w:t>)</w:t>
            </w:r>
            <w:r w:rsidR="00986ED0">
              <w:t xml:space="preserve"> </w:t>
            </w:r>
          </w:p>
          <w:p w:rsidR="00C411E4" w:rsidP="00C411E4">
            <w:pPr>
              <w:pStyle w:val="AttendeesList"/>
              <w:rPr>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p>
          <w:p w:rsidR="00C411E4" w:rsidP="00C411E4">
            <w:pPr>
              <w:pStyle w:val="ListedItem"/>
              <w:numPr>
                <w:ilvl w:val="0"/>
                <w:numId w:val="44"/>
              </w:numPr>
            </w:pPr>
            <w:r w:rsidRPr="002D126C">
              <w:t>FTP Availability in Chrome Browsers [Tawnya Luna]</w:t>
            </w:r>
          </w:p>
          <w:p w:rsidR="00C411E4" w:rsidP="00C411E4">
            <w:pPr>
              <w:pStyle w:val="ListedItem"/>
            </w:pPr>
            <w:r w:rsidRPr="00C411E4">
              <w:t>Emergency Procedures [Chidi Ofoegbu]</w:t>
            </w:r>
          </w:p>
          <w:p w:rsidR="0010643A" w:rsidRPr="00C411E4" w:rsidP="00C411E4">
            <w:pPr>
              <w:pStyle w:val="ListedItem"/>
            </w:pPr>
            <w:r w:rsidRPr="00C411E4">
              <w:t xml:space="preserve">Competitive Planner [Andrew Woodall] </w:t>
            </w:r>
          </w:p>
          <w:p w:rsidR="00B240EE" w:rsidRPr="00B240EE" w:rsidP="00C411E4">
            <w:pPr>
              <w:pStyle w:val="ListedItem"/>
            </w:pPr>
            <w:r w:rsidRPr="00B240EE">
              <w:t>P</w:t>
            </w:r>
            <w:r w:rsidRPr="00B240EE">
              <w:t xml:space="preserve">lanning Center (Gen Model, </w:t>
            </w:r>
            <w:r w:rsidRPr="00B240EE">
              <w:t>Queue Point, Competitive Planner) and eGADS Roadmaps [Ian Mundell]</w:t>
            </w:r>
          </w:p>
          <w:p w:rsidR="00B240EE" w:rsidP="00C411E4">
            <w:pPr>
              <w:pStyle w:val="ListedItem"/>
            </w:pPr>
            <w:r w:rsidRPr="00B240EE">
              <w:t>TO Planner [Ian Mundell]</w:t>
            </w:r>
          </w:p>
          <w:p w:rsidR="00A26EA5" w:rsidRPr="00E05250" w:rsidP="00C411E4">
            <w:pPr>
              <w:pStyle w:val="ListedItem"/>
            </w:pPr>
            <w:r w:rsidRPr="00E05250">
              <w:t xml:space="preserve">Networks Roadmap [Keith Rainer] </w:t>
            </w:r>
          </w:p>
          <w:p w:rsidR="00DB32A1" w:rsidP="00C411E4">
            <w:pPr>
              <w:pStyle w:val="ListedItem"/>
            </w:pPr>
            <w:r>
              <w:t>Product Roa</w:t>
            </w:r>
            <w:r>
              <w:t>dmaps – No Updates [Todd Keech]</w:t>
            </w:r>
          </w:p>
          <w:p w:rsidR="00CB3FFA" w:rsidRPr="00A0578B" w:rsidP="00CB3FFA">
            <w:pPr>
              <w:pStyle w:val="PrimaryHeading"/>
            </w:pPr>
            <w:r w:rsidRPr="000814A3">
              <w:t>General Feedback and Future Forum Topics (</w:t>
            </w:r>
            <w:r w:rsidR="00784886">
              <w:t>2</w:t>
            </w:r>
            <w:r w:rsidRPr="000814A3">
              <w:t>:</w:t>
            </w:r>
            <w:r w:rsidR="00A80A36">
              <w:t>3</w:t>
            </w:r>
            <w:r w:rsidR="00784886">
              <w:t>0</w:t>
            </w:r>
            <w:r w:rsidRPr="000814A3">
              <w:t>)</w:t>
            </w:r>
          </w:p>
          <w:p w:rsidR="00CB3FFA" w:rsidP="00BB531B">
            <w:pPr>
              <w:pStyle w:val="AttendeesList"/>
            </w:pPr>
          </w:p>
          <w:p w:rsidR="00CB3FFA" w:rsidP="00BB531B">
            <w:pPr>
              <w:pStyle w:val="AttendeesList"/>
            </w:pPr>
          </w:p>
        </w:tc>
      </w:tr>
      <w:tr w:rsidTr="00462359">
        <w:tblPrEx>
          <w:tblW w:w="9435" w:type="dxa"/>
          <w:tblLook w:val="04A0"/>
        </w:tblPrEx>
        <w:trPr>
          <w:trHeight w:val="293"/>
        </w:trPr>
        <w:tc>
          <w:tcPr>
            <w:tcW w:w="9435" w:type="dxa"/>
          </w:tcPr>
          <w:p w:rsidR="009E2BE8" w:rsidRPr="006C15D6" w:rsidP="003E726D">
            <w:pPr>
              <w:pStyle w:val="ListSubhead1"/>
              <w:numPr>
                <w:ilvl w:val="0"/>
                <w:numId w:val="0"/>
              </w:numPr>
              <w:ind w:left="360" w:hanging="360"/>
              <w:rPr>
                <w:b w:val="0"/>
              </w:rPr>
            </w:pPr>
          </w:p>
        </w:tc>
      </w:tr>
      <w:tr w:rsidTr="00462359">
        <w:tblPrEx>
          <w:tblW w:w="9435" w:type="dxa"/>
          <w:tblLook w:val="04A0"/>
        </w:tblPrEx>
        <w:trPr>
          <w:trHeight w:val="386"/>
        </w:trPr>
        <w:tc>
          <w:tcPr>
            <w:tcW w:w="9435" w:type="dxa"/>
          </w:tcPr>
          <w:p w:rsidR="00BB531B"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October 18,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November 22,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December 13, 2022</w:t>
            </w:r>
          </w:p>
        </w:tc>
        <w:tc>
          <w:tcPr>
            <w:tcW w:w="2356" w:type="dxa"/>
            <w:shd w:val="clear" w:color="auto" w:fill="auto"/>
            <w:vAlign w:val="center"/>
          </w:tcPr>
          <w:p w:rsidR="006216FA" w:rsidRPr="00CD237D" w:rsidP="006216F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 xml:space="preserve">2:30 p.m. </w:t>
            </w:r>
            <w:r w:rsidRPr="00CD237D">
              <w:rPr>
                <w:rFonts w:ascii="Arial Narrow" w:eastAsia="Times New Roman" w:hAnsi="Arial Narrow" w:cs="Arial"/>
                <w:color w:val="000000"/>
                <w:sz w:val="20"/>
                <w:szCs w:val="18"/>
              </w:rPr>
              <w:t>- 4:30 p.m.</w:t>
            </w:r>
          </w:p>
        </w:tc>
        <w:tc>
          <w:tcPr>
            <w:tcW w:w="3280" w:type="dxa"/>
            <w:shd w:val="clear" w:color="auto" w:fill="auto"/>
            <w:vAlign w:val="center"/>
          </w:tcPr>
          <w:p w:rsidR="006216FA" w:rsidRPr="00CD237D" w:rsidP="006216F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 xml:space="preserve">You may not discuss any topics that violate, or that might appear to violate, the antitrust laws including but not limited to agreements between or among competitors regarding prices, bid and offer </w:t>
      </w:r>
      <w:r w:rsidRPr="00B62597">
        <w:t>practices, availability of service, product design, terms of sale, division of markets, allocation of customers or any other activity that might unreasonably restrain competition.  If any of these items are discussed the chair will re-direct the conversati</w:t>
      </w:r>
      <w:r w:rsidRPr="00B62597">
        <w:t>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w:t>
      </w:r>
      <w:r w:rsidRPr="00B62597">
        <w:t>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 xml:space="preserve">Unless otherwise noted, PJM stakeholder </w:t>
      </w:r>
      <w:r w:rsidRPr="00B62597">
        <w:t>meetings are open to the public and to members of the media. Members of the media are asked to announce their attendance at all PJM stakeholder meetings at the beginning of the meeting or at the point they join a meeting already in progress. Members of the</w:t>
      </w:r>
      <w:r w:rsidRPr="00B62597">
        <w:t xml:space="preserve"> Media are reminded that speakers at PJM meetings cannot be quoted without explicit permission from the speaker. PJM Members are reminded that "detailed transcriptional meeting notes" and white board notes from "brainstorming sessions" shall not be dissemi</w:t>
      </w:r>
      <w:r w:rsidRPr="00B62597">
        <w:t>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w:t>
      </w:r>
      <w:r w:rsidRPr="00E1605D">
        <w:t>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w:t>
      </w:r>
      <w:r>
        <w:t>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 xml:space="preserve">Facilitator Feedback </w:t>
                              </w:r>
                              <w:r w:rsidRPr="0025139E">
                                <w:rPr>
                                  <w:rStyle w:val="Hyperlink"/>
                                  <w:rFonts w:ascii="Arial Narrow" w:hAnsi="Arial Narrow" w:cs="ArialNarrow"/>
                                  <w:i/>
                                  <w:color w:val="013366" w:themeColor="accent1"/>
                                </w:rPr>
                                <w:t>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position:absolute;v-text-anchor:top;z-index:251658240"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 xml:space="preserve">Facilitator Feedback </w:t>
                        </w:r>
                        <w:r w:rsidRPr="0025139E">
                          <w:rPr>
                            <w:rStyle w:val="Hyperlink"/>
                            <w:rFonts w:ascii="Arial Narrow" w:hAnsi="Arial Narrow" w:cs="ArialNarrow"/>
                            <w:i/>
                            <w:color w:val="013366" w:themeColor="accent1"/>
                          </w:rPr>
                          <w:t>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1F94">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93E3E"/>
    <w:multiLevelType w:val="hybridMultilevel"/>
    <w:tmpl w:val="27703E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218F6"/>
    <w:multiLevelType w:val="hybridMultilevel"/>
    <w:tmpl w:val="23942C9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1405E0"/>
    <w:multiLevelType w:val="hybridMultilevel"/>
    <w:tmpl w:val="18EC7F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12A7E80"/>
    <w:multiLevelType w:val="hybridMultilevel"/>
    <w:tmpl w:val="AF42E82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1E0824"/>
    <w:multiLevelType w:val="hybridMultilevel"/>
    <w:tmpl w:val="F0D244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DD4BAB"/>
    <w:multiLevelType w:val="hybridMultilevel"/>
    <w:tmpl w:val="CA360B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34516B"/>
    <w:multiLevelType w:val="hybridMultilevel"/>
    <w:tmpl w:val="0A50E6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1E1B88"/>
    <w:multiLevelType w:val="hybridMultilevel"/>
    <w:tmpl w:val="423E9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E86087"/>
    <w:multiLevelType w:val="hybridMultilevel"/>
    <w:tmpl w:val="DEDAFD5E"/>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start w:val="1"/>
      <w:numFmt w:val="upperLetter"/>
      <w:lvlText w:val="%3."/>
      <w:lvlJc w:val="left"/>
      <w:pPr>
        <w:ind w:left="11340" w:hanging="360"/>
      </w:pPr>
      <w:rPr>
        <w:rFonts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5F7657"/>
    <w:multiLevelType w:val="hybridMultilevel"/>
    <w:tmpl w:val="0A50E6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AB6EB0"/>
    <w:multiLevelType w:val="hybridMultilevel"/>
    <w:tmpl w:val="1A2671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073301"/>
    <w:multiLevelType w:val="hybridMultilevel"/>
    <w:tmpl w:val="82F2DF9C"/>
    <w:lvl w:ilvl="0">
      <w:start w:val="1"/>
      <w:numFmt w:val="upperLetter"/>
      <w:lvlText w:val="%1."/>
      <w:lvlJc w:val="left"/>
      <w:pPr>
        <w:ind w:left="1080" w:hanging="360"/>
      </w:pPr>
      <w:rPr>
        <w:rFonts w:eastAsiaTheme="minorHAns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3E77ED"/>
    <w:multiLevelType w:val="hybridMultilevel"/>
    <w:tmpl w:val="7390B77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827405"/>
    <w:multiLevelType w:val="hybridMultilevel"/>
    <w:tmpl w:val="E510351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3">
    <w:nsid w:val="597B1E9A"/>
    <w:multiLevelType w:val="hybridMultilevel"/>
    <w:tmpl w:val="75328F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233F06"/>
    <w:multiLevelType w:val="hybridMultilevel"/>
    <w:tmpl w:val="9EB89B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F3E0A9F"/>
    <w:multiLevelType w:val="hybridMultilevel"/>
    <w:tmpl w:val="4142170E"/>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23435CD"/>
    <w:multiLevelType w:val="hybridMultilevel"/>
    <w:tmpl w:val="4C862D1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600E1A"/>
    <w:multiLevelType w:val="hybridMultilevel"/>
    <w:tmpl w:val="51CC916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F14BF7"/>
    <w:multiLevelType w:val="hybridMultilevel"/>
    <w:tmpl w:val="2B06D6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83B734F"/>
    <w:multiLevelType w:val="hybridMultilevel"/>
    <w:tmpl w:val="871A5F48"/>
    <w:lvl w:ilvl="0">
      <w:start w:val="1"/>
      <w:numFmt w:val="upperLetter"/>
      <w:lvlText w:val="%1."/>
      <w:lvlJc w:val="left"/>
      <w:pPr>
        <w:ind w:left="720" w:hanging="360"/>
      </w:pPr>
      <w:rPr>
        <w:rFonts w:ascii="Arial Narrow" w:eastAsia="Times New Roman" w:hAnsi="Arial Narrow"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C97338D"/>
    <w:multiLevelType w:val="hybridMultilevel"/>
    <w:tmpl w:val="612AF7D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0250B68"/>
    <w:multiLevelType w:val="hybridMultilevel"/>
    <w:tmpl w:val="982EAC8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B54800"/>
    <w:multiLevelType w:val="hybridMultilevel"/>
    <w:tmpl w:val="CE58AD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0"/>
  </w:num>
  <w:num w:numId="3">
    <w:abstractNumId w:val="20"/>
  </w:num>
  <w:num w:numId="4">
    <w:abstractNumId w:val="8"/>
  </w:num>
  <w:num w:numId="5">
    <w:abstractNumId w:val="37"/>
  </w:num>
  <w:num w:numId="6">
    <w:abstractNumId w:val="16"/>
  </w:num>
  <w:num w:numId="7">
    <w:abstractNumId w:val="2"/>
  </w:num>
  <w:num w:numId="8">
    <w:abstractNumId w:val="22"/>
  </w:num>
  <w:num w:numId="9">
    <w:abstractNumId w:val="13"/>
  </w:num>
  <w:num w:numId="10">
    <w:abstractNumId w:val="36"/>
  </w:num>
  <w:num w:numId="11">
    <w:abstractNumId w:val="18"/>
  </w:num>
  <w:num w:numId="12">
    <w:abstractNumId w:val="25"/>
  </w:num>
  <w:num w:numId="13">
    <w:abstractNumId w:val="32"/>
  </w:num>
  <w:num w:numId="14">
    <w:abstractNumId w:val="20"/>
    <w:lvlOverride w:ilvl="0">
      <w:startOverride w:val="1"/>
    </w:lvlOverride>
  </w:num>
  <w:num w:numId="15">
    <w:abstractNumId w:val="20"/>
  </w:num>
  <w:num w:numId="16">
    <w:abstractNumId w:val="34"/>
  </w:num>
  <w:num w:numId="17">
    <w:abstractNumId w:val="7"/>
  </w:num>
  <w:num w:numId="18">
    <w:abstractNumId w:val="20"/>
    <w:lvlOverride w:ilvl="0">
      <w:startOverride w:val="1"/>
    </w:lvlOverride>
  </w:num>
  <w:num w:numId="19">
    <w:abstractNumId w:val="20"/>
    <w:lvlOverride w:ilvl="0">
      <w:startOverride w:val="1"/>
    </w:lvlOverride>
  </w:num>
  <w:num w:numId="20">
    <w:abstractNumId w:val="33"/>
  </w:num>
  <w:num w:numId="21">
    <w:abstractNumId w:val="23"/>
  </w:num>
  <w:num w:numId="22">
    <w:abstractNumId w:val="29"/>
  </w:num>
  <w:num w:numId="23">
    <w:abstractNumId w:val="11"/>
  </w:num>
  <w:num w:numId="24">
    <w:abstractNumId w:val="4"/>
  </w:num>
  <w:num w:numId="25">
    <w:abstractNumId w:val="15"/>
  </w:num>
  <w:num w:numId="26">
    <w:abstractNumId w:val="21"/>
  </w:num>
  <w:num w:numId="27">
    <w:abstractNumId w:val="28"/>
  </w:num>
  <w:num w:numId="28">
    <w:abstractNumId w:val="24"/>
  </w:num>
  <w:num w:numId="29">
    <w:abstractNumId w:val="17"/>
  </w:num>
  <w:num w:numId="30">
    <w:abstractNumId w:val="9"/>
  </w:num>
  <w:num w:numId="31">
    <w:abstractNumId w:val="19"/>
  </w:num>
  <w:num w:numId="32">
    <w:abstractNumId w:val="1"/>
  </w:num>
  <w:num w:numId="33">
    <w:abstractNumId w:val="3"/>
  </w:num>
  <w:num w:numId="34">
    <w:abstractNumId w:val="26"/>
  </w:num>
  <w:num w:numId="35">
    <w:abstractNumId w:val="35"/>
  </w:num>
  <w:num w:numId="36">
    <w:abstractNumId w:val="5"/>
  </w:num>
  <w:num w:numId="37">
    <w:abstractNumId w:val="14"/>
  </w:num>
  <w:num w:numId="38">
    <w:abstractNumId w:val="31"/>
  </w:num>
  <w:num w:numId="39">
    <w:abstractNumId w:val="30"/>
  </w:num>
  <w:num w:numId="40">
    <w:abstractNumId w:val="6"/>
  </w:num>
  <w:num w:numId="41">
    <w:abstractNumId w:val="10"/>
  </w:num>
  <w:num w:numId="42">
    <w:abstractNumId w:val="12"/>
    <w:lvlOverride w:ilvl="0">
      <w:startOverride w:val="1"/>
    </w:lvlOverride>
    <w:lvlOverride w:ilvl="1">
      <w:startOverride w:val="1"/>
    </w:lvlOverride>
    <w:lvlOverride w:ilvl="2">
      <w:startOverride w:val="1"/>
    </w:lvlOverride>
  </w:num>
  <w:num w:numId="43">
    <w:abstractNumId w:val="12"/>
    <w:lvlOverride w:ilvl="0">
      <w:startOverride w:val="1"/>
    </w:lvlOverride>
    <w:lvlOverride w:ilvl="1">
      <w:startOverride w:val="1"/>
    </w:lvlOverride>
    <w:lvlOverride w:ilvl="2">
      <w:startOverride w:val="1"/>
    </w:lvlOverride>
  </w:num>
  <w:num w:numId="4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43A"/>
    <w:rsid w:val="00106BFB"/>
    <w:rsid w:val="00107770"/>
    <w:rsid w:val="00110E82"/>
    <w:rsid w:val="00113003"/>
    <w:rsid w:val="0011344C"/>
    <w:rsid w:val="00120A24"/>
    <w:rsid w:val="001225F9"/>
    <w:rsid w:val="001241E9"/>
    <w:rsid w:val="00125338"/>
    <w:rsid w:val="00126732"/>
    <w:rsid w:val="00130536"/>
    <w:rsid w:val="00131B0D"/>
    <w:rsid w:val="00132E5B"/>
    <w:rsid w:val="001332AE"/>
    <w:rsid w:val="00133C41"/>
    <w:rsid w:val="00135228"/>
    <w:rsid w:val="001354FD"/>
    <w:rsid w:val="00135E31"/>
    <w:rsid w:val="0014020A"/>
    <w:rsid w:val="00140728"/>
    <w:rsid w:val="00142494"/>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32AB"/>
    <w:rsid w:val="001949B4"/>
    <w:rsid w:val="00197B80"/>
    <w:rsid w:val="001A1361"/>
    <w:rsid w:val="001A46C5"/>
    <w:rsid w:val="001A5D94"/>
    <w:rsid w:val="001B0A17"/>
    <w:rsid w:val="001B1232"/>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4959"/>
    <w:rsid w:val="001F5A88"/>
    <w:rsid w:val="00200211"/>
    <w:rsid w:val="00201E05"/>
    <w:rsid w:val="00203A9D"/>
    <w:rsid w:val="00204D97"/>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1840"/>
    <w:rsid w:val="00291B0C"/>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4667"/>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311D0"/>
    <w:rsid w:val="00532DC9"/>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97F1A"/>
    <w:rsid w:val="005A47A4"/>
    <w:rsid w:val="005A7367"/>
    <w:rsid w:val="005A7D58"/>
    <w:rsid w:val="005B561D"/>
    <w:rsid w:val="005B7EFC"/>
    <w:rsid w:val="005C1EB2"/>
    <w:rsid w:val="005C4C03"/>
    <w:rsid w:val="005C5F60"/>
    <w:rsid w:val="005C6BE9"/>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4C36"/>
    <w:rsid w:val="00615DD5"/>
    <w:rsid w:val="006160B5"/>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906F3"/>
    <w:rsid w:val="007952EB"/>
    <w:rsid w:val="00795B27"/>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5BB"/>
    <w:rsid w:val="0084284B"/>
    <w:rsid w:val="00843078"/>
    <w:rsid w:val="00845436"/>
    <w:rsid w:val="008504E0"/>
    <w:rsid w:val="00850D89"/>
    <w:rsid w:val="00851CC0"/>
    <w:rsid w:val="0085271E"/>
    <w:rsid w:val="00854EF2"/>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569A"/>
    <w:rsid w:val="008B5A88"/>
    <w:rsid w:val="008B5E9B"/>
    <w:rsid w:val="008C1901"/>
    <w:rsid w:val="008C486C"/>
    <w:rsid w:val="008C4E62"/>
    <w:rsid w:val="008C5577"/>
    <w:rsid w:val="008C7AEA"/>
    <w:rsid w:val="008C7D7A"/>
    <w:rsid w:val="008D3923"/>
    <w:rsid w:val="008D3F9A"/>
    <w:rsid w:val="008D550A"/>
    <w:rsid w:val="008E0241"/>
    <w:rsid w:val="008E0DB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3493"/>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4159"/>
    <w:rsid w:val="00A0486D"/>
    <w:rsid w:val="00A05391"/>
    <w:rsid w:val="00A0578B"/>
    <w:rsid w:val="00A0736B"/>
    <w:rsid w:val="00A11945"/>
    <w:rsid w:val="00A14353"/>
    <w:rsid w:val="00A17E44"/>
    <w:rsid w:val="00A20FC1"/>
    <w:rsid w:val="00A21D1A"/>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4E2"/>
    <w:rsid w:val="00A65A27"/>
    <w:rsid w:val="00A70F7E"/>
    <w:rsid w:val="00A717F0"/>
    <w:rsid w:val="00A72FCB"/>
    <w:rsid w:val="00A738D7"/>
    <w:rsid w:val="00A7398E"/>
    <w:rsid w:val="00A75879"/>
    <w:rsid w:val="00A76CF1"/>
    <w:rsid w:val="00A77CF4"/>
    <w:rsid w:val="00A80A36"/>
    <w:rsid w:val="00A84762"/>
    <w:rsid w:val="00A85449"/>
    <w:rsid w:val="00A85F5A"/>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279F"/>
    <w:rsid w:val="00B14210"/>
    <w:rsid w:val="00B159A1"/>
    <w:rsid w:val="00B16D95"/>
    <w:rsid w:val="00B16FAC"/>
    <w:rsid w:val="00B20316"/>
    <w:rsid w:val="00B21DFF"/>
    <w:rsid w:val="00B240EE"/>
    <w:rsid w:val="00B26AF2"/>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5C0A"/>
    <w:rsid w:val="00BE6394"/>
    <w:rsid w:val="00BF331B"/>
    <w:rsid w:val="00BF414F"/>
    <w:rsid w:val="00BF6E22"/>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1CCF"/>
    <w:rsid w:val="00C22E8C"/>
    <w:rsid w:val="00C22F55"/>
    <w:rsid w:val="00C233BC"/>
    <w:rsid w:val="00C244A7"/>
    <w:rsid w:val="00C26803"/>
    <w:rsid w:val="00C31871"/>
    <w:rsid w:val="00C31E9E"/>
    <w:rsid w:val="00C35C53"/>
    <w:rsid w:val="00C40CFE"/>
    <w:rsid w:val="00C411E4"/>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077C"/>
    <w:rsid w:val="00C93A1F"/>
    <w:rsid w:val="00C943F7"/>
    <w:rsid w:val="00C94665"/>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37D"/>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B5C0A"/>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9FE"/>
    <w:rsid w:val="00E23A36"/>
    <w:rsid w:val="00E26250"/>
    <w:rsid w:val="00E2769E"/>
    <w:rsid w:val="00E328C1"/>
    <w:rsid w:val="00E33FB0"/>
    <w:rsid w:val="00E35F84"/>
    <w:rsid w:val="00E3752A"/>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1F94"/>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3936"/>
    <w:rsid w:val="00F073B8"/>
    <w:rsid w:val="00F101C6"/>
    <w:rsid w:val="00F10681"/>
    <w:rsid w:val="00F10B30"/>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1078"/>
    <w:rsid w:val="00F54787"/>
    <w:rsid w:val="00F554F6"/>
    <w:rsid w:val="00F5623E"/>
    <w:rsid w:val="00F56707"/>
    <w:rsid w:val="00F638FC"/>
    <w:rsid w:val="00F64200"/>
    <w:rsid w:val="00F72C9E"/>
    <w:rsid w:val="00F76E16"/>
    <w:rsid w:val="00F77F36"/>
    <w:rsid w:val="00F80A4D"/>
    <w:rsid w:val="00F821F9"/>
    <w:rsid w:val="00F82BAE"/>
    <w:rsid w:val="00F872CB"/>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DFE95"/>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